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CFE1D">
      <w:pPr>
        <w:rPr>
          <w:rFonts w:ascii="仿宋_GB2312" w:hAnsi="仿宋_GB2312" w:eastAsia="仿宋_GB2312" w:cs="Times New Roman"/>
          <w:sz w:val="32"/>
          <w:szCs w:val="22"/>
        </w:rPr>
      </w:pPr>
    </w:p>
    <w:p w14:paraId="64822267">
      <w:pPr>
        <w:jc w:val="center"/>
        <w:rPr>
          <w:rFonts w:ascii="方正小标宋简体" w:hAnsi="仿宋_GB2312" w:eastAsia="方正小标宋简体" w:cs="Times New Roman"/>
          <w:sz w:val="40"/>
          <w:szCs w:val="22"/>
        </w:rPr>
      </w:pPr>
      <w:r>
        <w:rPr>
          <w:rFonts w:hint="eastAsia" w:ascii="方正小标宋简体" w:hAnsi="仿宋_GB2312" w:eastAsia="方正小标宋简体" w:cs="Times New Roman"/>
          <w:sz w:val="40"/>
          <w:szCs w:val="22"/>
        </w:rPr>
        <w:t>复试科目参考教材填报表</w:t>
      </w:r>
    </w:p>
    <w:p w14:paraId="0E0B6C78">
      <w:pPr>
        <w:rPr>
          <w:rFonts w:ascii="仿宋_GB2312" w:hAnsi="仿宋_GB2312" w:eastAsia="仿宋_GB2312" w:cs="Times New Roman"/>
          <w:sz w:val="32"/>
          <w:szCs w:val="22"/>
        </w:rPr>
      </w:pPr>
    </w:p>
    <w:tbl>
      <w:tblPr>
        <w:tblStyle w:val="2"/>
        <w:tblW w:w="9200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7340"/>
      </w:tblGrid>
      <w:tr w14:paraId="40A44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592F5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复试科目名称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9B835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参考书目</w:t>
            </w:r>
          </w:p>
        </w:tc>
      </w:tr>
      <w:tr w14:paraId="170C4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66F0F">
            <w:pPr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公共行政学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E9D2B">
            <w:pPr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张国庆，公共行政学（第四版），北京大学出版社，2017年</w:t>
            </w:r>
          </w:p>
        </w:tc>
      </w:tr>
    </w:tbl>
    <w:p w14:paraId="2601856D">
      <w:pPr>
        <w:ind w:firstLine="210" w:firstLineChars="100"/>
        <w:rPr>
          <w:rFonts w:ascii="宋体" w:hAnsi="宋体" w:eastAsia="宋体" w:cs="Times New Roman"/>
          <w:szCs w:val="22"/>
        </w:rPr>
      </w:pPr>
    </w:p>
    <w:p w14:paraId="15B62707">
      <w:pPr>
        <w:ind w:firstLine="220" w:firstLineChars="100"/>
        <w:rPr>
          <w:rFonts w:ascii="宋体" w:hAnsi="宋体" w:eastAsia="宋体" w:cs="Times New Roman"/>
          <w:sz w:val="22"/>
          <w:szCs w:val="22"/>
        </w:rPr>
      </w:pPr>
      <w:r>
        <w:rPr>
          <w:rFonts w:hint="eastAsia" w:ascii="宋体" w:hAnsi="宋体" w:eastAsia="宋体" w:cs="Times New Roman"/>
          <w:sz w:val="22"/>
          <w:szCs w:val="22"/>
        </w:rPr>
        <w:t>单位负责人（签字）：</w:t>
      </w:r>
    </w:p>
    <w:p w14:paraId="159EA498">
      <w:pPr>
        <w:ind w:firstLine="7700" w:firstLineChars="3500"/>
        <w:rPr>
          <w:rFonts w:ascii="宋体" w:hAnsi="宋体" w:eastAsia="宋体" w:cs="Times New Roman"/>
          <w:sz w:val="22"/>
          <w:szCs w:val="22"/>
        </w:rPr>
      </w:pPr>
      <w:r>
        <w:rPr>
          <w:rFonts w:hint="eastAsia" w:ascii="宋体" w:hAnsi="宋体" w:eastAsia="宋体" w:cs="Times New Roman"/>
          <w:sz w:val="22"/>
          <w:szCs w:val="22"/>
        </w:rPr>
        <w:t>（盖章）</w:t>
      </w:r>
    </w:p>
    <w:p w14:paraId="55403745">
      <w:pPr>
        <w:rPr>
          <w:rFonts w:ascii="宋体" w:hAnsi="宋体" w:eastAsia="宋体" w:cs="Times New Roman"/>
          <w:sz w:val="36"/>
          <w:szCs w:val="22"/>
        </w:rPr>
      </w:pPr>
      <w:r>
        <w:rPr>
          <w:rFonts w:hint="eastAsia" w:ascii="宋体" w:hAnsi="宋体" w:eastAsia="宋体" w:cs="Times New Roman"/>
          <w:sz w:val="22"/>
          <w:szCs w:val="22"/>
        </w:rPr>
        <w:t xml:space="preserve">                                                                    年   月   日</w:t>
      </w:r>
    </w:p>
    <w:p w14:paraId="7E2F4C21">
      <w:pPr>
        <w:widowControl/>
        <w:jc w:val="left"/>
        <w:sectPr>
          <w:pgSz w:w="11906" w:h="16838"/>
          <w:pgMar w:top="1440" w:right="1531" w:bottom="1440" w:left="1531" w:header="851" w:footer="992" w:gutter="0"/>
          <w:cols w:space="425" w:num="1"/>
          <w:docGrid w:type="lines" w:linePitch="312" w:charSpace="0"/>
        </w:sectPr>
      </w:pPr>
    </w:p>
    <w:p w14:paraId="14C5864B">
      <w:pPr>
        <w:rPr>
          <w:rFonts w:hint="eastAsia" w:ascii="仿宋_GB2312" w:hAnsi="仿宋_GB2312" w:eastAsia="仿宋_GB2312" w:cs="Times New Roman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22"/>
          <w:lang w:val="en-US" w:eastAsia="zh-CN"/>
        </w:rPr>
        <w:t>中国文化要略》2017年版</w:t>
      </w:r>
    </w:p>
    <w:p w14:paraId="2A67A6F1">
      <w:pPr>
        <w:jc w:val="center"/>
        <w:rPr>
          <w:rFonts w:ascii="方正小标宋简体" w:hAnsi="仿宋_GB2312" w:eastAsia="方正小标宋简体" w:cs="Times New Roman"/>
          <w:sz w:val="40"/>
          <w:szCs w:val="22"/>
        </w:rPr>
      </w:pPr>
      <w:r>
        <w:rPr>
          <w:rFonts w:hint="eastAsia" w:ascii="方正小标宋简体" w:hAnsi="仿宋_GB2312" w:eastAsia="方正小标宋简体" w:cs="Times New Roman"/>
          <w:sz w:val="40"/>
          <w:szCs w:val="22"/>
        </w:rPr>
        <w:t>同等学力加试科目参考教材填报表</w:t>
      </w:r>
    </w:p>
    <w:p w14:paraId="764C9DC7">
      <w:pPr>
        <w:rPr>
          <w:rFonts w:ascii="仿宋_GB2312" w:hAnsi="仿宋_GB2312" w:eastAsia="仿宋_GB2312" w:cs="Times New Roman"/>
          <w:sz w:val="32"/>
          <w:szCs w:val="22"/>
        </w:rPr>
      </w:pPr>
    </w:p>
    <w:tbl>
      <w:tblPr>
        <w:tblStyle w:val="2"/>
        <w:tblW w:w="92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7340"/>
      </w:tblGrid>
      <w:tr w14:paraId="1A42D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noWrap/>
            <w:vAlign w:val="center"/>
          </w:tcPr>
          <w:p w14:paraId="73BCFD31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科目名称</w:t>
            </w:r>
          </w:p>
        </w:tc>
        <w:tc>
          <w:tcPr>
            <w:tcW w:w="7340" w:type="dxa"/>
            <w:noWrap/>
            <w:vAlign w:val="center"/>
          </w:tcPr>
          <w:p w14:paraId="19228C04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参考书目</w:t>
            </w:r>
          </w:p>
        </w:tc>
      </w:tr>
      <w:tr w14:paraId="041C1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noWrap/>
            <w:vAlign w:val="center"/>
          </w:tcPr>
          <w:p w14:paraId="0565FBDA">
            <w:pPr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政治学</w:t>
            </w:r>
          </w:p>
        </w:tc>
        <w:tc>
          <w:tcPr>
            <w:tcW w:w="7340" w:type="dxa"/>
            <w:noWrap/>
            <w:vAlign w:val="center"/>
          </w:tcPr>
          <w:p w14:paraId="1E6209D9">
            <w:pPr>
              <w:widowControl/>
              <w:shd w:val="clear" w:color="auto" w:fill="FFFFFF"/>
              <w:spacing w:line="360" w:lineRule="atLeast"/>
              <w:jc w:val="left"/>
              <w:outlineLvl w:val="0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政治学概论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，</w:t>
            </w:r>
            <w:r>
              <w:rPr>
                <w:rFonts w:ascii="宋体" w:hAnsi="宋体" w:eastAsia="宋体" w:cs="Times New Roman"/>
                <w:sz w:val="24"/>
                <w:szCs w:val="22"/>
              </w:rPr>
              <w:t>作者: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>政治学概论编写组</w:t>
            </w:r>
            <w:r>
              <w:rPr>
                <w:rFonts w:ascii="宋体" w:hAnsi="宋体" w:eastAsia="宋体" w:cs="Times New Roman"/>
                <w:sz w:val="24"/>
                <w:szCs w:val="22"/>
              </w:rPr>
              <w:t>。出版社:高等教育出版社。出版时间: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>2020年9月第二版</w:t>
            </w:r>
            <w:r>
              <w:rPr>
                <w:rFonts w:ascii="宋体" w:hAnsi="宋体" w:eastAsia="宋体" w:cs="Times New Roman"/>
                <w:sz w:val="24"/>
                <w:szCs w:val="22"/>
              </w:rPr>
              <w:t>。</w:t>
            </w:r>
          </w:p>
        </w:tc>
      </w:tr>
      <w:tr w14:paraId="1C70D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860" w:type="dxa"/>
            <w:noWrap/>
            <w:vAlign w:val="center"/>
          </w:tcPr>
          <w:p w14:paraId="63911F31">
            <w:pPr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管理学</w:t>
            </w:r>
          </w:p>
        </w:tc>
        <w:tc>
          <w:tcPr>
            <w:tcW w:w="7340" w:type="dxa"/>
            <w:noWrap/>
            <w:vAlign w:val="center"/>
          </w:tcPr>
          <w:p w14:paraId="7BFBC8F2"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管理学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，</w:t>
            </w:r>
            <w:r>
              <w:rPr>
                <w:rFonts w:ascii="宋体" w:hAnsi="宋体" w:eastAsia="宋体" w:cs="Times New Roman"/>
                <w:sz w:val="24"/>
                <w:szCs w:val="22"/>
              </w:rPr>
              <w:t>作者: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>管理学编写组</w:t>
            </w:r>
            <w:r>
              <w:rPr>
                <w:rFonts w:ascii="宋体" w:hAnsi="宋体" w:eastAsia="宋体" w:cs="Times New Roman"/>
                <w:sz w:val="24"/>
                <w:szCs w:val="22"/>
              </w:rPr>
              <w:t>。出版社:高等教育出版社。出版时间:2019年1月第一版。</w:t>
            </w:r>
            <w:bookmarkStart w:id="0" w:name="_GoBack"/>
            <w:bookmarkEnd w:id="0"/>
          </w:p>
        </w:tc>
      </w:tr>
      <w:tr w14:paraId="381D1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860" w:type="dxa"/>
            <w:noWrap/>
            <w:vAlign w:val="center"/>
          </w:tcPr>
          <w:p w14:paraId="76FF350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340" w:type="dxa"/>
            <w:noWrap/>
            <w:vAlign w:val="center"/>
          </w:tcPr>
          <w:p w14:paraId="57A0E35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参考书目 (包括作者、书目名称、出版社、出版时间、版次)</w:t>
            </w:r>
          </w:p>
        </w:tc>
      </w:tr>
    </w:tbl>
    <w:p w14:paraId="7C090D2A">
      <w:pPr>
        <w:ind w:firstLine="210" w:firstLineChars="100"/>
        <w:rPr>
          <w:rFonts w:ascii="等线" w:hAnsi="等线" w:eastAsia="等线" w:cs="Times New Roman"/>
          <w:szCs w:val="22"/>
        </w:rPr>
      </w:pPr>
    </w:p>
    <w:p w14:paraId="0BEBF684">
      <w:pPr>
        <w:ind w:firstLine="220" w:firstLineChars="1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单位负责人（签字）：</w:t>
      </w:r>
    </w:p>
    <w:p w14:paraId="7B2728D9">
      <w:pPr>
        <w:ind w:firstLine="7700" w:firstLineChars="35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（盖章）</w:t>
      </w:r>
    </w:p>
    <w:p w14:paraId="41CACDDA">
      <w:pPr>
        <w:rPr>
          <w:rFonts w:hint="eastAsia" w:ascii="宋体" w:hAnsi="宋体" w:eastAsia="宋体" w:cs="宋体"/>
          <w:sz w:val="36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                                                                   年   月   日</w:t>
      </w:r>
    </w:p>
    <w:p w14:paraId="1F6E8C68">
      <w:pPr>
        <w:rPr>
          <w:rFonts w:ascii="等线" w:hAnsi="等线" w:eastAsia="等线" w:cs="Times New Roman"/>
          <w:sz w:val="22"/>
          <w:szCs w:val="22"/>
        </w:rPr>
      </w:pPr>
    </w:p>
    <w:p w14:paraId="5C26AFF1">
      <w:pPr>
        <w:widowControl/>
        <w:jc w:val="left"/>
        <w:rPr>
          <w:rFonts w:ascii="等线" w:hAnsi="等线" w:eastAsia="等线" w:cs="Times New Roman"/>
          <w:szCs w:val="22"/>
        </w:rPr>
      </w:pPr>
    </w:p>
    <w:p w14:paraId="55DC0A4E">
      <w:pPr>
        <w:rPr>
          <w:rFonts w:ascii="Calibri" w:hAnsi="Calibri" w:eastAsia="宋体" w:cs="Times New Roman"/>
        </w:rPr>
      </w:pPr>
    </w:p>
    <w:p w14:paraId="2CE816B8"/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440682-3184-4F2A-B478-9A647007F6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056A07E-717C-4C9D-AE64-DC9C504EF23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046DFAF-2B80-4688-AE9B-13A50066ADD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3441D608-F933-44BF-A1E5-289C4522C7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C6307"/>
    <w:rsid w:val="0ECF0DC1"/>
    <w:rsid w:val="14286593"/>
    <w:rsid w:val="2A0B7CF8"/>
    <w:rsid w:val="36DD37CC"/>
    <w:rsid w:val="39A30E75"/>
    <w:rsid w:val="4DBC0187"/>
    <w:rsid w:val="610C68D8"/>
    <w:rsid w:val="7AB9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228</Characters>
  <Lines>0</Lines>
  <Paragraphs>0</Paragraphs>
  <TotalTime>6</TotalTime>
  <ScaleCrop>false</ScaleCrop>
  <LinksUpToDate>false</LinksUpToDate>
  <CharactersWithSpaces>377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2025-10-09T01:12:00Z</dcterms:created>
  <dc:creator>Administrator</dc:creator>
  <cp:lastModifiedBy>MODOOI</cp:lastModifiedBy>
  <dcterms:modified xsi:type="dcterms:W3CDTF">2025-10-11T09:23:27Z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eyJoZGlkIjoiZGUxZWFiOGRlOGZmYzg1NDY0ZDE0NGIxZTk2NTg2ZjAiLCJ1c2VySWQiOiI2OTQ3MTM2MzIifQ==</vt:lpwstr>
  </property>
  <property fmtid="{D5CDD505-2E9C-101B-9397-08002B2CF9AE}" pid="4" name="ICV">
    <vt:lpwstr>770A5D3616DC4BD0B416618CB6F39ED4_12</vt:lpwstr>
  </property>
</Properties>
</file>